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A3" w:rsidRPr="00450A1A" w:rsidRDefault="007C2EA3" w:rsidP="007C2EA3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0A1A">
        <w:rPr>
          <w:rFonts w:ascii="Times New Roman" w:eastAsia="Times New Roman" w:hAnsi="Times New Roman" w:cs="Times New Roman"/>
          <w:b/>
          <w:sz w:val="32"/>
          <w:szCs w:val="32"/>
        </w:rPr>
        <w:t>БЕЛГОРОДСКАЯ ОБЛАСТЬ</w:t>
      </w:r>
    </w:p>
    <w:p w:rsidR="007C2EA3" w:rsidRPr="00450A1A" w:rsidRDefault="007C2EA3" w:rsidP="007C2EA3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0A1A">
        <w:rPr>
          <w:rFonts w:ascii="Times New Roman" w:eastAsia="Times New Roman" w:hAnsi="Times New Roman" w:cs="Times New Roman"/>
          <w:b/>
          <w:sz w:val="32"/>
          <w:szCs w:val="32"/>
        </w:rPr>
        <w:t>МУНИЦИПАЛЬНЫЙ РАЙОН «БОРИСОВСКИЙ РАЙОН»</w:t>
      </w:r>
    </w:p>
    <w:p w:rsidR="007C2EA3" w:rsidRDefault="007C2EA3" w:rsidP="00B5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0A1A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r w:rsidR="00B6339B">
        <w:rPr>
          <w:rFonts w:ascii="Times New Roman" w:eastAsia="Times New Roman" w:hAnsi="Times New Roman" w:cs="Times New Roman"/>
          <w:b/>
          <w:sz w:val="32"/>
          <w:szCs w:val="32"/>
        </w:rPr>
        <w:t>ОКТЯБРЬСКО-ГОТНЯНСКОГО</w:t>
      </w:r>
      <w:r w:rsidRPr="00450A1A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B54B0E" w:rsidRPr="00450A1A" w:rsidRDefault="00B54B0E" w:rsidP="00B5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4B0E" w:rsidRPr="00450A1A" w:rsidRDefault="007C2EA3" w:rsidP="00B54B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0A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C2EA3" w:rsidRPr="00B54B0E" w:rsidRDefault="00747872" w:rsidP="007C2EA3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1</w:t>
      </w:r>
      <w:r w:rsidR="00261D7F">
        <w:rPr>
          <w:rFonts w:ascii="Times New Roman" w:eastAsia="Calibri" w:hAnsi="Times New Roman" w:cs="Times New Roman"/>
          <w:b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6339B">
        <w:rPr>
          <w:rFonts w:ascii="Times New Roman" w:eastAsia="Calibri" w:hAnsi="Times New Roman" w:cs="Times New Roman"/>
          <w:b/>
          <w:sz w:val="32"/>
          <w:szCs w:val="32"/>
        </w:rPr>
        <w:t xml:space="preserve">декабря </w:t>
      </w:r>
      <w:r w:rsidR="007C2EA3" w:rsidRPr="00B54B0E">
        <w:rPr>
          <w:rFonts w:ascii="Times New Roman" w:eastAsia="Calibri" w:hAnsi="Times New Roman" w:cs="Times New Roman"/>
          <w:b/>
          <w:sz w:val="32"/>
          <w:szCs w:val="32"/>
        </w:rPr>
        <w:t xml:space="preserve"> 202</w:t>
      </w:r>
      <w:r w:rsidR="00261D7F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7C2EA3" w:rsidRPr="00B54B0E">
        <w:rPr>
          <w:rFonts w:ascii="Times New Roman" w:eastAsia="Calibri" w:hAnsi="Times New Roman" w:cs="Times New Roman"/>
          <w:b/>
          <w:sz w:val="32"/>
          <w:szCs w:val="32"/>
        </w:rPr>
        <w:t xml:space="preserve"> года       </w:t>
      </w:r>
      <w:r w:rsidR="00B6339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</w:t>
      </w:r>
      <w:r w:rsidR="007C2EA3" w:rsidRPr="00B54B0E">
        <w:rPr>
          <w:rFonts w:ascii="Times New Roman" w:eastAsia="Calibri" w:hAnsi="Times New Roman" w:cs="Times New Roman"/>
          <w:b/>
          <w:sz w:val="32"/>
          <w:szCs w:val="32"/>
        </w:rPr>
        <w:t xml:space="preserve">     №</w:t>
      </w:r>
      <w:r w:rsidR="00261D7F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7C2EA3" w:rsidRDefault="007C2EA3" w:rsidP="0050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4F3" w:rsidRPr="00B54B0E" w:rsidRDefault="00E434F3" w:rsidP="00B5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633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Октябрьско-Готнянского</w:t>
      </w:r>
      <w:r w:rsidRPr="00B54B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муниципального района</w:t>
      </w:r>
      <w:r w:rsidR="00505183" w:rsidRPr="00B54B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района «Борисовский район» Белгородской </w:t>
      </w:r>
      <w:r w:rsidRPr="00B54B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области на 202</w:t>
      </w:r>
      <w:r w:rsidR="00261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B54B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E434F3" w:rsidRPr="00B54B0E" w:rsidRDefault="00E434F3" w:rsidP="00B54B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земского собрания </w:t>
      </w:r>
      <w:r w:rsidR="00B6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Октябрьско-Готнянского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30.08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261D7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1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B6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Октябрьско-Готнянского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</w:t>
      </w:r>
      <w:r w:rsidR="00B6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Октябрьско-Готнянского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«Борисовский район» Белгородской области     </w:t>
      </w:r>
      <w:r w:rsidR="00505183" w:rsidRPr="00B5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E434F3" w:rsidRPr="00B54B0E" w:rsidRDefault="00E434F3" w:rsidP="00B54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6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Октябрьско-Готнянского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«Борисовский район» Белгородской области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61D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4F3" w:rsidRPr="00B54B0E" w:rsidRDefault="00E434F3" w:rsidP="007C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E434F3" w:rsidRPr="00B54B0E" w:rsidRDefault="00E434F3" w:rsidP="007C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подписания и подлежит официальному опубликованию.</w:t>
      </w:r>
    </w:p>
    <w:p w:rsidR="00505183" w:rsidRDefault="00505183" w:rsidP="0050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72" w:rsidRPr="00B54B0E" w:rsidRDefault="00747872" w:rsidP="0050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4F3" w:rsidRPr="00B54B0E" w:rsidRDefault="00505183" w:rsidP="0050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6339B" w:rsidRDefault="00B6339B" w:rsidP="0050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Октябрьско-Готнянского</w:t>
      </w:r>
    </w:p>
    <w:p w:rsidR="00B54B0E" w:rsidRPr="00E434F3" w:rsidRDefault="00505183" w:rsidP="0050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r w:rsidR="00B633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Г.А.Круговой</w:t>
      </w:r>
    </w:p>
    <w:p w:rsidR="007C2EA3" w:rsidRPr="00B54B0E" w:rsidRDefault="007C2EA3" w:rsidP="007C2EA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7C2EA3" w:rsidRPr="00B54B0E" w:rsidRDefault="00153265" w:rsidP="00B54B0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</w:t>
      </w:r>
      <w:r w:rsid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остановлению </w:t>
      </w:r>
      <w:r w:rsidR="007C2EA3"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</w:p>
    <w:p w:rsidR="00063E49" w:rsidRDefault="00B6339B" w:rsidP="00B54B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063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Октябрьско-Готнянского</w:t>
      </w:r>
      <w:r w:rsidR="007C2EA3"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54B0E" w:rsidRDefault="00063E49" w:rsidP="00B54B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7C2EA3"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7C2EA3" w:rsidRPr="00B54B0E" w:rsidRDefault="00B6339B" w:rsidP="00B54B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063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7C2EA3"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747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6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</w:t>
      </w:r>
      <w:r w:rsidR="007C2EA3"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26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C2EA3"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№</w:t>
      </w:r>
      <w:r w:rsid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505183" w:rsidRDefault="00505183" w:rsidP="007C2EA3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4F3" w:rsidRPr="00B54B0E" w:rsidRDefault="00E434F3" w:rsidP="00E434F3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E434F3" w:rsidRPr="00B54B0E" w:rsidRDefault="00E434F3" w:rsidP="00E434F3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6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Октябрьско-Готнянского</w:t>
      </w:r>
      <w:r w:rsidR="00680795"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муниципального района «Борисовский район» Белгородской области</w:t>
      </w: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26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434F3" w:rsidRPr="00E434F3" w:rsidRDefault="00E434F3" w:rsidP="00E434F3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434F3" w:rsidRPr="00E434F3" w:rsidRDefault="00E434F3" w:rsidP="00E434F3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1B" w:rsidRPr="0050481B" w:rsidRDefault="0050481B" w:rsidP="007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048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63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Октябрьско-Готнянского</w:t>
      </w:r>
      <w:r w:rsidRPr="005048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 (далее – муниципальный контроль)</w:t>
      </w:r>
      <w:r w:rsidR="006807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территории </w:t>
      </w:r>
      <w:r w:rsidR="00B63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Октябрьско-Готнянского</w:t>
      </w:r>
      <w:r w:rsidR="006807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муниципального района «Борисовский район» Белгородской области</w:t>
      </w:r>
      <w:r w:rsidRPr="005048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34F3" w:rsidRPr="00E434F3" w:rsidRDefault="00E434F3" w:rsidP="007C2EA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434F3" w:rsidRPr="00B54B0E" w:rsidRDefault="00E434F3" w:rsidP="00E434F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Аналитическая часть Программы</w:t>
      </w:r>
    </w:p>
    <w:p w:rsidR="009F21FA" w:rsidRPr="00B54B0E" w:rsidRDefault="009F21FA" w:rsidP="00E434F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1FA" w:rsidRPr="00B54B0E" w:rsidRDefault="009F21FA" w:rsidP="009F2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0E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61791F" w:rsidRPr="00201EBF" w:rsidRDefault="009F21FA" w:rsidP="0061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</w:t>
      </w:r>
      <w:r w:rsidRPr="00201EBF">
        <w:rPr>
          <w:rFonts w:ascii="Times New Roman" w:eastAsia="Times New Roman" w:hAnsi="Times New Roman" w:cs="Times New Roman"/>
          <w:sz w:val="28"/>
          <w:szCs w:val="28"/>
        </w:rPr>
        <w:t xml:space="preserve">к которым предъявляются обязательные требования, установленные Правилами благоустройства территории </w:t>
      </w:r>
      <w:r w:rsidR="00B6339B">
        <w:rPr>
          <w:rFonts w:ascii="Times New Roman" w:eastAsia="Times New Roman" w:hAnsi="Times New Roman" w:cs="Times New Roman"/>
          <w:sz w:val="28"/>
          <w:szCs w:val="28"/>
        </w:rPr>
        <w:t>Октябрьско-Готнянского</w:t>
      </w:r>
      <w:r w:rsidRPr="00201E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F21FA" w:rsidRPr="00B54B0E" w:rsidRDefault="0061791F" w:rsidP="0061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администрации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F21FA" w:rsidRPr="00201EBF" w:rsidRDefault="009F21FA" w:rsidP="009F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период 202</w:t>
      </w:r>
      <w:r w:rsidR="00261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муниципального контроля за соблюдением Правил благоустройства на территории </w:t>
      </w:r>
      <w:r w:rsidR="00B6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Октябрьско-Готнянского</w:t>
      </w: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плановые и внеплановые проверки, </w:t>
      </w: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по контролю без взаимодействия с субъектами контроля не производились.</w:t>
      </w:r>
    </w:p>
    <w:p w:rsidR="009F21FA" w:rsidRPr="00201EBF" w:rsidRDefault="009F21FA" w:rsidP="009F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9F21FA" w:rsidRPr="00201EBF" w:rsidRDefault="009F21FA" w:rsidP="009F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F21FA" w:rsidRPr="00201EBF" w:rsidRDefault="009F21FA" w:rsidP="009F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F21FA" w:rsidRPr="00B54B0E" w:rsidRDefault="009F21FA" w:rsidP="009F21F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</w:t>
      </w:r>
      <w:r w:rsidR="0061791F"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4F3" w:rsidRPr="00B54B0E" w:rsidRDefault="00E434F3" w:rsidP="00201EBF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1F" w:rsidRPr="00B54B0E" w:rsidRDefault="0061791F" w:rsidP="00617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Цели и задачи реализации Программы</w:t>
      </w:r>
    </w:p>
    <w:p w:rsidR="0061791F" w:rsidRPr="00B54B0E" w:rsidRDefault="0061791F" w:rsidP="00617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91F" w:rsidRPr="00B54B0E" w:rsidRDefault="0061791F" w:rsidP="0061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CE0CC7"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на территории </w:t>
      </w:r>
      <w:r w:rsid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Октябрьско-Готнянского</w:t>
      </w:r>
      <w:r w:rsidR="00CE0CC7"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CE0CC7"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охраняемым законом ценностей</w:t>
      </w: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61791F" w:rsidRPr="00B54B0E" w:rsidRDefault="0061791F" w:rsidP="0061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CE0CC7"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ценностей</w:t>
      </w: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434F3" w:rsidRPr="00B54B0E" w:rsidRDefault="00E434F3" w:rsidP="00E434F3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C7" w:rsidRPr="00B54B0E" w:rsidRDefault="00CE0CC7" w:rsidP="00CE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CE0CC7" w:rsidRPr="00B54B0E" w:rsidRDefault="00CE0CC7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информирование;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объявление предостережения;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консультирование;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профилактический визит.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C2EA3" w:rsidRPr="00B54B0E" w:rsidRDefault="007C2EA3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E6B" w:rsidRPr="00201EBF" w:rsidRDefault="007C2EA3" w:rsidP="007C2EA3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201E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66E6B" w:rsidRPr="00201EB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Показатели результативности и эффективности программы профилактикирисков причинения вреда (ущерба)</w:t>
      </w:r>
    </w:p>
    <w:p w:rsidR="00B66E6B" w:rsidRPr="00201EBF" w:rsidRDefault="00B66E6B" w:rsidP="00B66E6B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</w:t>
      </w:r>
      <w:r w:rsidR="00CD087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1EBF">
        <w:rPr>
          <w:rFonts w:ascii="Times New Roman" w:eastAsia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</w:t>
      </w:r>
      <w:r w:rsidRPr="00201EB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предыдущим годом.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01EB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1EBF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201EB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201EBF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CE0CC7" w:rsidRPr="00201EBF" w:rsidRDefault="00CE0CC7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</w:t>
      </w: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7B1" w:rsidRDefault="00F707B1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6E6B" w:rsidRPr="00B54B0E" w:rsidRDefault="00B66E6B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Приложение к программе</w:t>
      </w:r>
    </w:p>
    <w:p w:rsidR="007C2EA3" w:rsidRPr="00B54B0E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</w:t>
      </w:r>
    </w:p>
    <w:p w:rsidR="007C2EA3" w:rsidRPr="00B54B0E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(ущерба) охраняемым законом </w:t>
      </w:r>
    </w:p>
    <w:p w:rsidR="007C2EA3" w:rsidRPr="00B54B0E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в рамках муниципального</w:t>
      </w:r>
    </w:p>
    <w:p w:rsidR="007C2EA3" w:rsidRPr="00B54B0E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в сфере благоустройства </w:t>
      </w:r>
    </w:p>
    <w:p w:rsidR="007C2EA3" w:rsidRPr="00B54B0E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B6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Октябрьско-Готнянского</w:t>
      </w: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</w:p>
    <w:p w:rsidR="007C2EA3" w:rsidRPr="00B54B0E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муниципального района</w:t>
      </w:r>
    </w:p>
    <w:p w:rsidR="007C2EA3" w:rsidRPr="00B54B0E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«Борисовский район» </w:t>
      </w:r>
    </w:p>
    <w:p w:rsidR="007C2EA3" w:rsidRPr="00E434F3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Белгородской области на 202</w:t>
      </w:r>
      <w:r w:rsidR="0026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44975" w:rsidRPr="00844975" w:rsidRDefault="00844975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0"/>
        <w:gridCol w:w="3402"/>
        <w:gridCol w:w="2127"/>
        <w:gridCol w:w="1984"/>
      </w:tblGrid>
      <w:tr w:rsidR="00844975" w:rsidRPr="00844975" w:rsidTr="008B6F52">
        <w:trPr>
          <w:trHeight w:val="18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6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844975" w:rsidRPr="00B0566B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783C3F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F707B1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="00844975"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олжностные лица администрации</w:t>
            </w:r>
            <w:r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844975"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  <w:p w:rsidR="00844975" w:rsidRPr="00783C3F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(периодич</w:t>
            </w:r>
            <w:r w:rsidR="008B6F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ность) их проведения</w:t>
            </w:r>
          </w:p>
        </w:tc>
      </w:tr>
      <w:tr w:rsidR="00844975" w:rsidRPr="00844975" w:rsidTr="008B6F5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6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  <w:p w:rsidR="00844975" w:rsidRPr="00B0566B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975" w:rsidRPr="00844975" w:rsidTr="008B6F5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844975" w:rsidRPr="00844975" w:rsidTr="00201EBF">
        <w:trPr>
          <w:trHeight w:val="5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контроле в сфере благоустройства</w:t>
            </w:r>
          </w:p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844975" w:rsidRPr="00844975" w:rsidTr="008B6F52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6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правопримените</w:t>
            </w:r>
            <w:r w:rsidR="0069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 w:rsidR="00B63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Октябрьско-Готнянского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в срок, не превышающий 5 рабочих дней со дня утверждения доклада.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B6F52">
            <w:pPr>
              <w:spacing w:after="0" w:line="240" w:lineRule="auto"/>
              <w:ind w:hanging="8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44975" w:rsidRPr="00844975" w:rsidTr="008B6F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6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975" w:rsidRPr="00844975" w:rsidTr="008B6F52">
        <w:trPr>
          <w:trHeight w:val="3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6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</w:t>
            </w:r>
            <w:r w:rsidR="0069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должностными лицами администрации </w:t>
            </w:r>
            <w:r w:rsidR="00B63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Октябрьско-Готнянского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консультаций по вопросам в сфере благоустройства.</w:t>
            </w:r>
          </w:p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Федеральным </w:t>
            </w:r>
            <w:hyperlink r:id="rId8" w:history="1">
              <w:r w:rsidRPr="00783C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844975" w:rsidRPr="00783C3F" w:rsidRDefault="00844975" w:rsidP="0006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4975" w:rsidRPr="00844975" w:rsidTr="008B6F52">
        <w:trPr>
          <w:trHeight w:val="1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6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</w:t>
            </w:r>
            <w:r w:rsidR="0069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844975" w:rsidRPr="00783C3F" w:rsidRDefault="00844975" w:rsidP="0006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Обязательные профилактические визиты проводятся для лиц, указанных в пункте </w:t>
            </w:r>
            <w:r w:rsidR="00061555"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о виде контроля.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Обязательные профилактические визиты проводятся </w:t>
            </w:r>
            <w:r w:rsidR="00061555"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44975" w:rsidRPr="00844975" w:rsidRDefault="00844975" w:rsidP="008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E434F3" w:rsidRDefault="00E434F3" w:rsidP="00201EBF">
      <w:pPr>
        <w:widowControl w:val="0"/>
        <w:tabs>
          <w:tab w:val="left" w:pos="709"/>
        </w:tabs>
        <w:spacing w:after="0" w:line="240" w:lineRule="auto"/>
        <w:jc w:val="center"/>
      </w:pPr>
    </w:p>
    <w:p w:rsidR="00201EBF" w:rsidRDefault="00201EBF" w:rsidP="00201EBF">
      <w:pPr>
        <w:widowControl w:val="0"/>
        <w:tabs>
          <w:tab w:val="left" w:pos="709"/>
        </w:tabs>
        <w:spacing w:after="0" w:line="240" w:lineRule="auto"/>
        <w:jc w:val="center"/>
      </w:pPr>
      <w:r>
        <w:t>__________________</w:t>
      </w:r>
    </w:p>
    <w:sectPr w:rsidR="00201EBF" w:rsidSect="00201EB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4E" w:rsidRDefault="00EF5F4E" w:rsidP="00680795">
      <w:pPr>
        <w:spacing w:after="0" w:line="240" w:lineRule="auto"/>
      </w:pPr>
      <w:r>
        <w:separator/>
      </w:r>
    </w:p>
  </w:endnote>
  <w:endnote w:type="continuationSeparator" w:id="1">
    <w:p w:rsidR="00EF5F4E" w:rsidRDefault="00EF5F4E" w:rsidP="0068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4E" w:rsidRDefault="00EF5F4E" w:rsidP="00680795">
      <w:pPr>
        <w:spacing w:after="0" w:line="240" w:lineRule="auto"/>
      </w:pPr>
      <w:r>
        <w:separator/>
      </w:r>
    </w:p>
  </w:footnote>
  <w:footnote w:type="continuationSeparator" w:id="1">
    <w:p w:rsidR="00EF5F4E" w:rsidRDefault="00EF5F4E" w:rsidP="0068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785344"/>
      <w:docPartObj>
        <w:docPartGallery w:val="Page Numbers (Top of Page)"/>
        <w:docPartUnique/>
      </w:docPartObj>
    </w:sdtPr>
    <w:sdtContent>
      <w:p w:rsidR="00201EBF" w:rsidRDefault="00EE564C">
        <w:pPr>
          <w:pStyle w:val="a4"/>
          <w:jc w:val="center"/>
        </w:pPr>
        <w:r>
          <w:fldChar w:fldCharType="begin"/>
        </w:r>
        <w:r w:rsidR="00201EBF">
          <w:instrText>PAGE   \* MERGEFORMAT</w:instrText>
        </w:r>
        <w:r>
          <w:fldChar w:fldCharType="separate"/>
        </w:r>
        <w:r w:rsidR="00261D7F">
          <w:rPr>
            <w:noProof/>
          </w:rPr>
          <w:t>2</w:t>
        </w:r>
        <w:r>
          <w:fldChar w:fldCharType="end"/>
        </w:r>
      </w:p>
    </w:sdtContent>
  </w:sdt>
  <w:p w:rsidR="00201EBF" w:rsidRDefault="0020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705"/>
    <w:rsid w:val="00061555"/>
    <w:rsid w:val="00063E49"/>
    <w:rsid w:val="00092DCC"/>
    <w:rsid w:val="00153265"/>
    <w:rsid w:val="001C7556"/>
    <w:rsid w:val="00201EBF"/>
    <w:rsid w:val="00261D7F"/>
    <w:rsid w:val="00264C78"/>
    <w:rsid w:val="00266705"/>
    <w:rsid w:val="002E79F1"/>
    <w:rsid w:val="003755DA"/>
    <w:rsid w:val="00483588"/>
    <w:rsid w:val="0050481B"/>
    <w:rsid w:val="00505183"/>
    <w:rsid w:val="005C6A68"/>
    <w:rsid w:val="005F462D"/>
    <w:rsid w:val="0061791F"/>
    <w:rsid w:val="00680795"/>
    <w:rsid w:val="00690706"/>
    <w:rsid w:val="00747872"/>
    <w:rsid w:val="00783C3F"/>
    <w:rsid w:val="007A7EA8"/>
    <w:rsid w:val="007C2EA3"/>
    <w:rsid w:val="007C4883"/>
    <w:rsid w:val="007F639D"/>
    <w:rsid w:val="00844975"/>
    <w:rsid w:val="008B6F52"/>
    <w:rsid w:val="008C348D"/>
    <w:rsid w:val="0094257C"/>
    <w:rsid w:val="00985257"/>
    <w:rsid w:val="00996E94"/>
    <w:rsid w:val="009F21FA"/>
    <w:rsid w:val="00A60CC7"/>
    <w:rsid w:val="00A9657F"/>
    <w:rsid w:val="00AE3220"/>
    <w:rsid w:val="00B0566B"/>
    <w:rsid w:val="00B54B0E"/>
    <w:rsid w:val="00B6339B"/>
    <w:rsid w:val="00B66E6B"/>
    <w:rsid w:val="00CD0876"/>
    <w:rsid w:val="00CE0CC7"/>
    <w:rsid w:val="00DB3AA6"/>
    <w:rsid w:val="00DC79C5"/>
    <w:rsid w:val="00E434F3"/>
    <w:rsid w:val="00EE564C"/>
    <w:rsid w:val="00EF5F4E"/>
    <w:rsid w:val="00F707B1"/>
    <w:rsid w:val="00F7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6807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CE0C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EBF"/>
  </w:style>
  <w:style w:type="paragraph" w:styleId="a6">
    <w:name w:val="footer"/>
    <w:basedOn w:val="a"/>
    <w:link w:val="a7"/>
    <w:uiPriority w:val="99"/>
    <w:unhideWhenUsed/>
    <w:rsid w:val="0020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6807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CE0C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EBF"/>
  </w:style>
  <w:style w:type="paragraph" w:styleId="a6">
    <w:name w:val="footer"/>
    <w:basedOn w:val="a"/>
    <w:link w:val="a7"/>
    <w:uiPriority w:val="99"/>
    <w:unhideWhenUsed/>
    <w:rsid w:val="0020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E8FF-4705-461C-9D74-10898908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Akul100</dc:creator>
  <cp:lastModifiedBy>user</cp:lastModifiedBy>
  <cp:revision>8</cp:revision>
  <cp:lastPrinted>2022-12-29T09:05:00Z</cp:lastPrinted>
  <dcterms:created xsi:type="dcterms:W3CDTF">2021-12-02T08:46:00Z</dcterms:created>
  <dcterms:modified xsi:type="dcterms:W3CDTF">2023-12-12T13:10:00Z</dcterms:modified>
</cp:coreProperties>
</file>